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11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580"/>
        <w:gridCol w:w="5580"/>
        <w:tblGridChange w:id="0">
          <w:tblGrid>
            <w:gridCol w:w="5580"/>
            <w:gridCol w:w="5580"/>
          </w:tblGrid>
        </w:tblGridChange>
      </w:tblGrid>
      <w:tr>
        <w:trPr>
          <w:cantSplit w:val="0"/>
          <w:trHeight w:val="2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2799835205078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Quote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759887695312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Explanation</w:t>
            </w:r>
          </w:p>
        </w:tc>
      </w:tr>
      <w:tr>
        <w:trPr>
          <w:cantSplit w:val="0"/>
          <w:trHeight w:val="16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91000652313232" w:lineRule="auto"/>
              <w:ind w:left="126.27998352050781" w:right="123.14208984375" w:hanging="0.960006713867187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following pages I offer nothing more than simple facts, plain arguments, and common sense;...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839965820312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What does Paine mean by Common Sense?</w:t>
            </w:r>
          </w:p>
        </w:tc>
      </w:tr>
      <w:tr>
        <w:trPr>
          <w:cantSplit w:val="0"/>
          <w:trHeight w:val="16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91000652313232" w:lineRule="auto"/>
              <w:ind w:left="112.60002136230469" w:right="173.3233642578125" w:firstLine="0.960006713867187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America would have flourished as much, and probably much more, had no European power had anything to do with 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839965820312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What is Paine trying to tell the colonists?</w:t>
            </w:r>
          </w:p>
        </w:tc>
      </w:tr>
      <w:tr>
        <w:trPr>
          <w:cantSplit w:val="0"/>
          <w:trHeight w:val="19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91000652313232" w:lineRule="auto"/>
              <w:ind w:left="115" w:right="328.8751220703125" w:firstLine="3.11996459960937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But </w:t>
            </w:r>
            <w:r w:rsidDel="00000000" w:rsidR="00000000" w:rsidRPr="00000000">
              <w:rPr>
                <w:rFonts w:ascii="Arial" w:cs="Arial" w:eastAsia="Arial" w:hAnsi="Arial"/>
                <w:b w:val="1"/>
                <w:bCs w:val="1"/>
                <w:i w:val="0"/>
                <w:iCs w:val="0"/>
                <w:smallCaps w:val="0"/>
                <w:strike w:val="0"/>
                <w:color w:val="000000"/>
                <w:sz w:val="24"/>
                <w:szCs w:val="24"/>
                <w:u w:val="single"/>
                <w:shd w:fill="auto" w:val="clear"/>
                <w:vertAlign w:val="baseline"/>
                <w:rtl w:val="0"/>
              </w:rPr>
              <w:t xml:space="preserve">she </w:t>
            </w:r>
            <w:r w:rsidDel="00000000" w:rsidR="00000000" w:rsidRPr="00000000">
              <w:rPr>
                <w:rFonts w:ascii="Arial" w:cs="Arial" w:eastAsia="Arial" w:hAnsi="Arial"/>
                <w:b w:val="0"/>
                <w:bCs w:val="0"/>
                <w:i w:val="0"/>
                <w:iCs w:val="0"/>
                <w:smallCaps w:val="0"/>
                <w:strike w:val="0"/>
                <w:color w:val="000000"/>
                <w:sz w:val="24"/>
                <w:szCs w:val="24"/>
                <w:u w:val="singl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protected us, say some. That </w:t>
            </w:r>
            <w:r w:rsidDel="00000000" w:rsidR="00000000" w:rsidRPr="00000000">
              <w:rPr>
                <w:rFonts w:ascii="Arial" w:cs="Arial" w:eastAsia="Arial" w:hAnsi="Arial"/>
                <w:b w:val="1"/>
                <w:bCs w:val="1"/>
                <w:i w:val="0"/>
                <w:iCs w:val="0"/>
                <w:smallCaps w:val="0"/>
                <w:strike w:val="0"/>
                <w:color w:val="000000"/>
                <w:sz w:val="24"/>
                <w:szCs w:val="24"/>
                <w:u w:val="single"/>
                <w:shd w:fill="auto" w:val="clear"/>
                <w:vertAlign w:val="baseline"/>
                <w:rtl w:val="0"/>
              </w:rPr>
              <w:t xml:space="preserve">she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engrossed us is true, and defended the continent at our expense as well as her own is admitted and she would have defended Turkey from the same motives, viz (that is) for the sake of trade and dominion...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8399658203125" w:right="0" w:firstLine="0"/>
              <w:jc w:val="left"/>
              <w:rPr>
                <w:rFonts w:ascii="Arial" w:cs="Arial" w:eastAsia="Arial" w:hAnsi="Arial"/>
                <w:b w:val="0"/>
                <w:bCs w:val="0"/>
                <w:i w:val="0"/>
                <w:iCs w:val="0"/>
                <w:smallCaps w:val="0"/>
                <w:strike w:val="0"/>
                <w:color w:val="000000"/>
                <w:sz w:val="24"/>
                <w:szCs w:val="24"/>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Who is </w:t>
            </w:r>
            <w:r w:rsidDel="00000000" w:rsidR="00000000" w:rsidRPr="00000000">
              <w:rPr>
                <w:rFonts w:ascii="Arial" w:cs="Arial" w:eastAsia="Arial" w:hAnsi="Arial"/>
                <w:b w:val="1"/>
                <w:bCs w:val="1"/>
                <w:i w:val="0"/>
                <w:iCs w:val="0"/>
                <w:smallCaps w:val="0"/>
                <w:strike w:val="0"/>
                <w:color w:val="000000"/>
                <w:sz w:val="24"/>
                <w:szCs w:val="24"/>
                <w:u w:val="single"/>
                <w:shd w:fill="auto" w:val="clear"/>
                <w:vertAlign w:val="baseline"/>
                <w:rtl w:val="0"/>
              </w:rPr>
              <w:t xml:space="preserve">she</w:t>
            </w:r>
            <w:r w:rsidDel="00000000" w:rsidR="00000000" w:rsidRPr="00000000">
              <w:rPr>
                <w:rFonts w:ascii="Arial" w:cs="Arial" w:eastAsia="Arial" w:hAnsi="Arial"/>
                <w:b w:val="0"/>
                <w:bCs w:val="0"/>
                <w:i w:val="0"/>
                <w:iCs w:val="0"/>
                <w:smallCaps w:val="0"/>
                <w:strike w:val="0"/>
                <w:color w:val="000000"/>
                <w:sz w:val="24"/>
                <w:szCs w:val="24"/>
                <w:u w:val="singl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Why use </w:t>
            </w:r>
            <w:r w:rsidDel="00000000" w:rsidR="00000000" w:rsidRPr="00000000">
              <w:rPr>
                <w:rFonts w:ascii="Arial" w:cs="Arial" w:eastAsia="Arial" w:hAnsi="Arial"/>
                <w:b w:val="1"/>
                <w:bCs w:val="1"/>
                <w:i w:val="0"/>
                <w:iCs w:val="0"/>
                <w:smallCaps w:val="0"/>
                <w:strike w:val="0"/>
                <w:color w:val="000000"/>
                <w:sz w:val="24"/>
                <w:szCs w:val="24"/>
                <w:u w:val="single"/>
                <w:shd w:fill="auto" w:val="clear"/>
                <w:vertAlign w:val="baseline"/>
                <w:rtl w:val="0"/>
              </w:rPr>
              <w:t xml:space="preserve">she</w:t>
            </w:r>
            <w:r w:rsidDel="00000000" w:rsidR="00000000" w:rsidRPr="00000000">
              <w:rPr>
                <w:rFonts w:ascii="Arial" w:cs="Arial" w:eastAsia="Arial" w:hAnsi="Arial"/>
                <w:b w:val="0"/>
                <w:bCs w:val="0"/>
                <w:i w:val="0"/>
                <w:iCs w:val="0"/>
                <w:smallCaps w:val="0"/>
                <w:strike w:val="0"/>
                <w:color w:val="000000"/>
                <w:sz w:val="24"/>
                <w:szCs w:val="24"/>
                <w:u w:val="single"/>
                <w:shd w:fill="auto" w:val="clear"/>
                <w:vertAlign w:val="baseline"/>
                <w:rtl w:val="0"/>
              </w:rPr>
              <w:t xml:space="preserve">?</w:t>
            </w:r>
          </w:p>
        </w:tc>
      </w:tr>
      <w:tr>
        <w:trPr>
          <w:cantSplit w:val="0"/>
          <w:trHeight w:val="2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91000652313232" w:lineRule="auto"/>
              <w:ind w:left="115" w:right="328.8751220703125" w:firstLine="3.11996459960937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But she has </w:t>
            </w:r>
            <w:r w:rsidDel="00000000" w:rsidR="00000000" w:rsidRPr="00000000">
              <w:rPr>
                <w:rFonts w:ascii="Arial" w:cs="Arial" w:eastAsia="Arial" w:hAnsi="Arial"/>
                <w:b w:val="1"/>
                <w:bCs w:val="1"/>
                <w:i w:val="0"/>
                <w:iCs w:val="0"/>
                <w:smallCaps w:val="0"/>
                <w:strike w:val="0"/>
                <w:color w:val="000000"/>
                <w:sz w:val="24"/>
                <w:szCs w:val="24"/>
                <w:u w:val="single"/>
                <w:shd w:fill="auto" w:val="clear"/>
                <w:vertAlign w:val="baseline"/>
                <w:rtl w:val="0"/>
              </w:rPr>
              <w:t xml:space="preserve">protected us</w:t>
            </w:r>
            <w:r w:rsidDel="00000000" w:rsidR="00000000" w:rsidRPr="00000000">
              <w:rPr>
                <w:rFonts w:ascii="Arial" w:cs="Arial" w:eastAsia="Arial" w:hAnsi="Arial"/>
                <w:b w:val="0"/>
                <w:bCs w:val="0"/>
                <w:i w:val="0"/>
                <w:iCs w:val="0"/>
                <w:smallCaps w:val="0"/>
                <w:strike w:val="0"/>
                <w:color w:val="000000"/>
                <w:sz w:val="24"/>
                <w:szCs w:val="24"/>
                <w:u w:val="singl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say some. That she has engrossed us is true, and defended the continent at our expense as well as her own is admitted and she would have defended Turkey from the same motives, viz (that is) for the sake of trade and dominion...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91000652313232" w:lineRule="auto"/>
              <w:ind w:left="118.8397216796875" w:right="364.049072265625" w:hanging="5.99975585937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What is Paine referring to by writing she has protected us?</w:t>
            </w:r>
          </w:p>
        </w:tc>
      </w:tr>
      <w:tr>
        <w:trPr>
          <w:cantSplit w:val="0"/>
          <w:trHeight w:val="21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91000652313232" w:lineRule="auto"/>
              <w:ind w:left="112.60002136230469" w:right="80.9271240234375" w:firstLine="0.239944458007812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We have boasted the protection of Great Britain, without considering, that her motive was INTEREST not ATTACHMENT; that she did not protect us from OUR ENEMIES on OUR ACCOUNT, but from HER ENEMIES on HER OWN ACCOUNT, from those who had no quarrel with us on any OTHER ACCOUNT, and who will always be our enemies on the SAME ACCOUNT.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839965820312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What does Paine mean in this passage?</w:t>
            </w:r>
          </w:p>
        </w:tc>
      </w:tr>
      <w:tr>
        <w:trPr>
          <w:cantSplit w:val="0"/>
          <w:trHeight w:val="2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11996459960938"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But Britain is the parent country, say some.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91000652313232" w:lineRule="auto"/>
              <w:ind w:left="119.320068359375" w:right="649.60205078125" w:hanging="5.759887695312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According to Paine, who is Britain and why use this metaphor?</w:t>
            </w:r>
          </w:p>
        </w:tc>
      </w:tr>
    </w:tbl>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120010375976562" w:right="0" w:firstLine="0"/>
        <w:jc w:val="left"/>
        <w:rPr>
          <w:rFonts w:ascii="Arial" w:cs="Arial" w:eastAsia="Arial" w:hAnsi="Arial"/>
          <w:b w:val="0"/>
          <w:bCs w:val="0"/>
          <w:i w:val="0"/>
          <w:iCs w:val="0"/>
          <w:smallCaps w:val="0"/>
          <w:strike w:val="0"/>
          <w:color w:val="13284b"/>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Common Sense by </w:t>
      </w:r>
      <w:r w:rsidDel="00000000" w:rsidR="00000000" w:rsidRPr="00000000">
        <w:rPr>
          <w:rFonts w:ascii="Arial" w:cs="Arial" w:eastAsia="Arial" w:hAnsi="Arial"/>
          <w:b w:val="0"/>
          <w:bCs w:val="0"/>
          <w:i w:val="0"/>
          <w:iCs w:val="0"/>
          <w:smallCaps w:val="0"/>
          <w:strike w:val="0"/>
          <w:color w:val="13284b"/>
          <w:sz w:val="22"/>
          <w:szCs w:val="22"/>
          <w:u w:val="none"/>
          <w:shd w:fill="auto" w:val="clear"/>
          <w:vertAlign w:val="baseline"/>
          <w:rtl w:val="0"/>
        </w:rPr>
        <w:t xml:space="preserve">By Wendy Thowdis, Gilder Lehrman and edited by Christy Marrella</w:t>
      </w:r>
    </w:p>
    <w:tbl>
      <w:tblPr>
        <w:tblStyle w:val="Table2"/>
        <w:tblW w:w="105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40"/>
        <w:gridCol w:w="5260"/>
        <w:tblGridChange w:id="0">
          <w:tblGrid>
            <w:gridCol w:w="5240"/>
            <w:gridCol w:w="5260"/>
          </w:tblGrid>
        </w:tblGridChange>
      </w:tblGrid>
      <w:tr>
        <w:trPr>
          <w:cantSplit w:val="0"/>
          <w:trHeight w:val="2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91000652313232" w:lineRule="auto"/>
              <w:ind w:left="119.31999206542969" w:right="220.28564453125" w:firstLine="0.719985961914062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 challenge the warmest advocate for reconciliation, to shew, a single advantage that this continent can reap, by being connected with Great Britain. I repeat the challenge, not a single advantage is derived.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839965820312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What does Paine really want the colonists to do?</w:t>
            </w:r>
          </w:p>
        </w:tc>
      </w:tr>
      <w:tr>
        <w:trPr>
          <w:cantSplit w:val="0"/>
          <w:trHeight w:val="5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91026401519775" w:lineRule="auto"/>
              <w:ind w:left="112.8399658203125" w:right="54.4635009765625" w:firstLine="7.919998168945312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Europe is too thickly planted with kingdoms to be long at peace, and whenever a war breaks out between England and any foreign power, the trade of America goes to ruin, BECAUSE OF HER CONNECTION WITH ENGLAND.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0.009765625" w:line="258.64691734313965" w:lineRule="auto"/>
              <w:ind w:left="124.12002563476562" w:right="342.1856689453125" w:hanging="9.3600463867187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blood of the slain, the weeping voice of nature cries, 'TIS TIME TO PART.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91000652313232" w:lineRule="auto"/>
              <w:ind w:left="127.8802490234375" w:right="600.94482421875" w:firstLine="2.160034179687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this his textual evidence? What is he trying to persuade the colonists with?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0.010986328125" w:line="240" w:lineRule="auto"/>
              <w:ind w:left="122.839965820312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What??????</w:t>
            </w:r>
          </w:p>
        </w:tc>
      </w:tr>
    </w:tbl>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120010375976562" w:right="0" w:firstLine="0"/>
        <w:jc w:val="left"/>
        <w:rPr>
          <w:rFonts w:ascii="Arial" w:cs="Arial" w:eastAsia="Arial" w:hAnsi="Arial"/>
          <w:b w:val="0"/>
          <w:bCs w:val="0"/>
          <w:i w:val="0"/>
          <w:iCs w:val="0"/>
          <w:smallCaps w:val="0"/>
          <w:strike w:val="0"/>
          <w:color w:val="13284b"/>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Common Sense by </w:t>
      </w:r>
      <w:r w:rsidDel="00000000" w:rsidR="00000000" w:rsidRPr="00000000">
        <w:rPr>
          <w:rFonts w:ascii="Arial" w:cs="Arial" w:eastAsia="Arial" w:hAnsi="Arial"/>
          <w:b w:val="0"/>
          <w:bCs w:val="0"/>
          <w:i w:val="0"/>
          <w:iCs w:val="0"/>
          <w:smallCaps w:val="0"/>
          <w:strike w:val="0"/>
          <w:color w:val="13284b"/>
          <w:sz w:val="22"/>
          <w:szCs w:val="22"/>
          <w:u w:val="none"/>
          <w:shd w:fill="auto" w:val="clear"/>
          <w:vertAlign w:val="baseline"/>
          <w:rtl w:val="0"/>
        </w:rPr>
        <w:t xml:space="preserve">By Wendy Thowdis, Gilder Lehrman and edited by Christy Marrella</w:t>
      </w:r>
    </w:p>
    <w:sectPr>
      <w:headerReference r:id="rId6" w:type="default"/>
      <w:pgSz w:h="15840" w:w="12240" w:orient="portrait"/>
      <w:pgMar w:bottom="1322.6690673828125" w:top="990" w:left="710" w:right="37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jc w:val="right"/>
      <w:rPr/>
    </w:pPr>
    <w:r w:rsidDel="00000000" w:rsidR="00000000" w:rsidRPr="00000000">
      <w:rPr/>
      <w:drawing>
        <wp:inline distB="114300" distT="114300" distL="114300" distR="114300">
          <wp:extent cx="2722563" cy="509182"/>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722563" cy="509182"/>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